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EFD2" w14:textId="126AAE6F" w:rsidR="00E07083" w:rsidRPr="0094258C" w:rsidRDefault="00E07083" w:rsidP="000A4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Műszaki Bizottság </w:t>
      </w:r>
    </w:p>
    <w:p w14:paraId="6BA44738" w14:textId="77777777" w:rsidR="00E07083" w:rsidRPr="0094258C" w:rsidRDefault="00E07083" w:rsidP="000A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184D19D2" w14:textId="77777777" w:rsidR="00E07083" w:rsidRPr="0094258C" w:rsidRDefault="00E07083" w:rsidP="000A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60E4451C" w14:textId="77777777" w:rsidR="00E07083" w:rsidRDefault="00E07083" w:rsidP="000A4C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0F0C186D" w14:textId="76C0C8BD" w:rsidR="00E07083" w:rsidRPr="0094258C" w:rsidRDefault="00E07083" w:rsidP="000A4C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2025. </w:t>
      </w:r>
      <w:r w:rsidR="00140B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szeptember </w:t>
      </w:r>
      <w:r w:rsidR="000208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140B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-</w:t>
      </w:r>
      <w:r w:rsidR="000208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5E11CB30" w14:textId="77777777" w:rsidR="00E07083" w:rsidRPr="0094258C" w:rsidRDefault="00E07083" w:rsidP="000A4CF7">
      <w:pPr>
        <w:spacing w:after="0" w:line="240" w:lineRule="auto"/>
        <w:rPr>
          <w:sz w:val="24"/>
          <w:szCs w:val="24"/>
        </w:rPr>
      </w:pPr>
    </w:p>
    <w:p w14:paraId="6BACD61D" w14:textId="7C8C0683" w:rsidR="00E07083" w:rsidRPr="0094258C" w:rsidRDefault="00E07083" w:rsidP="000A4CF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Tárgy</w:t>
      </w:r>
      <w:r w:rsidRPr="0094258C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Vianni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Kft. szerződés-hosszabbítási kérelme</w:t>
      </w:r>
    </w:p>
    <w:p w14:paraId="609F0308" w14:textId="77777777" w:rsidR="00E07083" w:rsidRDefault="00E07083" w:rsidP="000A4C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392287" w14:textId="77777777" w:rsidR="00CC3C9D" w:rsidRPr="0094258C" w:rsidRDefault="00CC3C9D" w:rsidP="000A4C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F442458" w14:textId="35983B66" w:rsidR="00E07083" w:rsidRPr="0094258C" w:rsidRDefault="00E07083" w:rsidP="000A4C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Tisztelt </w:t>
      </w:r>
      <w:r w:rsidR="000208C6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</w:t>
      </w: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>!</w:t>
      </w:r>
    </w:p>
    <w:p w14:paraId="04332707" w14:textId="77777777" w:rsidR="00E07083" w:rsidRPr="0094258C" w:rsidRDefault="00E07083" w:rsidP="000A4C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3E27264" w14:textId="77777777" w:rsidR="00140B5E" w:rsidRDefault="00140B5E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júniusi ülésen tárgyaltuk a </w:t>
      </w:r>
      <w:proofErr w:type="spellStart"/>
      <w:r>
        <w:rPr>
          <w:rFonts w:ascii="Times New Roman" w:hAnsi="Times New Roman"/>
          <w:sz w:val="24"/>
          <w:szCs w:val="24"/>
        </w:rPr>
        <w:t>Vianni</w:t>
      </w:r>
      <w:proofErr w:type="spellEnd"/>
      <w:r>
        <w:rPr>
          <w:rFonts w:ascii="Times New Roman" w:hAnsi="Times New Roman"/>
          <w:sz w:val="24"/>
          <w:szCs w:val="24"/>
        </w:rPr>
        <w:t xml:space="preserve"> Kft. kérelmét a</w:t>
      </w:r>
      <w:r w:rsidR="00E07083">
        <w:rPr>
          <w:rFonts w:ascii="Times New Roman" w:hAnsi="Times New Roman"/>
          <w:sz w:val="24"/>
          <w:szCs w:val="24"/>
        </w:rPr>
        <w:t xml:space="preserve">z önkormányzat tulajdonában lévő </w:t>
      </w:r>
      <w:proofErr w:type="spellStart"/>
      <w:r w:rsidR="00E07083">
        <w:rPr>
          <w:rFonts w:ascii="Times New Roman" w:hAnsi="Times New Roman"/>
          <w:sz w:val="24"/>
          <w:szCs w:val="24"/>
        </w:rPr>
        <w:t>kisbéri</w:t>
      </w:r>
      <w:proofErr w:type="spellEnd"/>
      <w:r w:rsidR="00E07083">
        <w:rPr>
          <w:rFonts w:ascii="Times New Roman" w:hAnsi="Times New Roman"/>
          <w:sz w:val="24"/>
          <w:szCs w:val="24"/>
        </w:rPr>
        <w:t xml:space="preserve"> 1641/15/A/2 hrsz-ú, 208 m</w:t>
      </w:r>
      <w:r w:rsidR="00E07083">
        <w:rPr>
          <w:rFonts w:ascii="Times New Roman" w:hAnsi="Times New Roman"/>
          <w:sz w:val="24"/>
          <w:szCs w:val="24"/>
          <w:vertAlign w:val="superscript"/>
        </w:rPr>
        <w:t>2</w:t>
      </w:r>
      <w:r w:rsidR="00E07083">
        <w:rPr>
          <w:rFonts w:ascii="Times New Roman" w:hAnsi="Times New Roman"/>
          <w:sz w:val="24"/>
          <w:szCs w:val="24"/>
        </w:rPr>
        <w:t xml:space="preserve"> nagyságú ingatlan hasznosítására kötött</w:t>
      </w:r>
      <w:r>
        <w:rPr>
          <w:rFonts w:ascii="Times New Roman" w:hAnsi="Times New Roman"/>
          <w:sz w:val="24"/>
          <w:szCs w:val="24"/>
        </w:rPr>
        <w:t xml:space="preserve"> </w:t>
      </w:r>
      <w:r w:rsidR="00E07083">
        <w:rPr>
          <w:rFonts w:ascii="Times New Roman" w:hAnsi="Times New Roman"/>
          <w:sz w:val="24"/>
          <w:szCs w:val="24"/>
        </w:rPr>
        <w:t>szerződés</w:t>
      </w:r>
      <w:r>
        <w:rPr>
          <w:rFonts w:ascii="Times New Roman" w:hAnsi="Times New Roman"/>
          <w:sz w:val="24"/>
          <w:szCs w:val="24"/>
        </w:rPr>
        <w:t xml:space="preserve"> újabb 3 évvel történő meghosszabbítására. A 264/2025. (VI. 13.) </w:t>
      </w:r>
      <w:proofErr w:type="spellStart"/>
      <w:r>
        <w:rPr>
          <w:rFonts w:ascii="Times New Roman" w:hAnsi="Times New Roman"/>
          <w:sz w:val="24"/>
          <w:szCs w:val="24"/>
        </w:rPr>
        <w:t>KVÖKt</w:t>
      </w:r>
      <w:proofErr w:type="spellEnd"/>
      <w:r>
        <w:rPr>
          <w:rFonts w:ascii="Times New Roman" w:hAnsi="Times New Roman"/>
          <w:sz w:val="24"/>
          <w:szCs w:val="24"/>
        </w:rPr>
        <w:t xml:space="preserve">. határozatban döntés született arról, hogy változatlan feltételekkel a szerződést meghosszabbítják. </w:t>
      </w:r>
    </w:p>
    <w:p w14:paraId="6B998971" w14:textId="77777777" w:rsidR="00140B5E" w:rsidRDefault="00140B5E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79257" w14:textId="4D4C6A87" w:rsidR="00140B5E" w:rsidRDefault="00140B5E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szerződés-hosszabbítást előkészítettük a 3 éves hosszabbítással, ami így 2028. november 30. napján járna le. A </w:t>
      </w:r>
      <w:proofErr w:type="spellStart"/>
      <w:r>
        <w:rPr>
          <w:rFonts w:ascii="Times New Roman" w:hAnsi="Times New Roman"/>
          <w:sz w:val="24"/>
          <w:szCs w:val="24"/>
        </w:rPr>
        <w:t>Vianni</w:t>
      </w:r>
      <w:proofErr w:type="spellEnd"/>
      <w:r>
        <w:rPr>
          <w:rFonts w:ascii="Times New Roman" w:hAnsi="Times New Roman"/>
          <w:sz w:val="24"/>
          <w:szCs w:val="24"/>
        </w:rPr>
        <w:t xml:space="preserve"> Kft. a mellékelt kérelmet küldte, melyben kezdeményezték a szerződés lejárati dátumát 2029. január 31-ére módosítani. Ennek oka: szeretnék egységesíteni a szerződéslejárati dátumokat.  </w:t>
      </w:r>
    </w:p>
    <w:p w14:paraId="7191808B" w14:textId="77777777" w:rsidR="00140B5E" w:rsidRDefault="00140B5E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9A638" w14:textId="47EABEC6" w:rsidR="00E07083" w:rsidRDefault="00140B5E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Kft.</w:t>
      </w:r>
      <w:r w:rsidR="00E07083">
        <w:rPr>
          <w:rFonts w:ascii="Times New Roman" w:hAnsi="Times New Roman"/>
          <w:sz w:val="24"/>
          <w:szCs w:val="24"/>
        </w:rPr>
        <w:t xml:space="preserve"> 2019. december 01. napjától </w:t>
      </w:r>
      <w:r>
        <w:rPr>
          <w:rFonts w:ascii="Times New Roman" w:hAnsi="Times New Roman"/>
          <w:sz w:val="24"/>
          <w:szCs w:val="24"/>
        </w:rPr>
        <w:t>bérli a helyiséget, a</w:t>
      </w:r>
      <w:r w:rsidR="00CC1BEE">
        <w:rPr>
          <w:rFonts w:ascii="Times New Roman" w:hAnsi="Times New Roman"/>
          <w:sz w:val="24"/>
          <w:szCs w:val="24"/>
        </w:rPr>
        <w:t xml:space="preserve"> bérleti díj 2019-ben </w:t>
      </w:r>
      <w:r w:rsidR="00CC1BEE" w:rsidRPr="00CC1BEE">
        <w:rPr>
          <w:rFonts w:ascii="Times New Roman" w:hAnsi="Times New Roman"/>
          <w:bCs/>
          <w:sz w:val="24"/>
          <w:szCs w:val="24"/>
        </w:rPr>
        <w:t>nettó 1.600,- Ft./m</w:t>
      </w:r>
      <w:r w:rsidR="00CC1BEE" w:rsidRPr="00CC1BE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CC1BEE" w:rsidRPr="00CC1BEE">
        <w:rPr>
          <w:rFonts w:ascii="Times New Roman" w:hAnsi="Times New Roman"/>
          <w:bCs/>
          <w:sz w:val="24"/>
          <w:szCs w:val="24"/>
        </w:rPr>
        <w:t>/hó + áfa</w:t>
      </w:r>
      <w:r w:rsidR="00CC1BEE">
        <w:rPr>
          <w:rFonts w:ascii="Times New Roman" w:hAnsi="Times New Roman"/>
          <w:bCs/>
          <w:sz w:val="24"/>
          <w:szCs w:val="24"/>
        </w:rPr>
        <w:t xml:space="preserve"> összegben lett meghatározva,</w:t>
      </w:r>
      <w:r w:rsidR="00CC1BEE" w:rsidRPr="00CC1BEE">
        <w:rPr>
          <w:rFonts w:ascii="Times New Roman" w:hAnsi="Times New Roman"/>
          <w:bCs/>
          <w:sz w:val="24"/>
          <w:szCs w:val="24"/>
        </w:rPr>
        <w:t xml:space="preserve"> mely </w:t>
      </w:r>
      <w:r w:rsidR="00CC1BEE" w:rsidRPr="00CC1BEE">
        <w:rPr>
          <w:rFonts w:ascii="Times New Roman" w:hAnsi="Times New Roman"/>
          <w:sz w:val="24"/>
          <w:szCs w:val="24"/>
        </w:rPr>
        <w:t xml:space="preserve">évente a KSH által közzétett hivatalos infláció mértékével növekszik </w:t>
      </w:r>
      <w:r w:rsidR="00631114">
        <w:rPr>
          <w:rFonts w:ascii="Times New Roman" w:hAnsi="Times New Roman"/>
          <w:sz w:val="24"/>
          <w:szCs w:val="24"/>
        </w:rPr>
        <w:t>(</w:t>
      </w:r>
      <w:r w:rsidR="00CC1BEE">
        <w:rPr>
          <w:rFonts w:ascii="Times New Roman" w:hAnsi="Times New Roman"/>
          <w:sz w:val="24"/>
          <w:szCs w:val="24"/>
        </w:rPr>
        <w:t>jelenleg havi nettó 2.426,- Ft / m</w:t>
      </w:r>
      <w:r w:rsidR="00CC1BEE">
        <w:rPr>
          <w:rFonts w:ascii="Times New Roman" w:hAnsi="Times New Roman"/>
          <w:sz w:val="24"/>
          <w:szCs w:val="24"/>
          <w:vertAlign w:val="superscript"/>
        </w:rPr>
        <w:t>2</w:t>
      </w:r>
      <w:r w:rsidR="00CC1BEE">
        <w:rPr>
          <w:rFonts w:ascii="Times New Roman" w:hAnsi="Times New Roman"/>
          <w:sz w:val="24"/>
          <w:szCs w:val="24"/>
        </w:rPr>
        <w:t xml:space="preserve"> + áfa</w:t>
      </w:r>
      <w:r w:rsidR="00631114">
        <w:rPr>
          <w:rFonts w:ascii="Times New Roman" w:hAnsi="Times New Roman"/>
          <w:sz w:val="24"/>
          <w:szCs w:val="24"/>
        </w:rPr>
        <w:t xml:space="preserve">, azaz </w:t>
      </w:r>
      <w:r w:rsidR="00CC1BEE">
        <w:rPr>
          <w:rFonts w:ascii="Times New Roman" w:hAnsi="Times New Roman"/>
          <w:sz w:val="24"/>
          <w:szCs w:val="24"/>
        </w:rPr>
        <w:t xml:space="preserve">összesen nettó </w:t>
      </w:r>
      <w:proofErr w:type="gramStart"/>
      <w:r w:rsidR="00CC1BEE">
        <w:rPr>
          <w:rFonts w:ascii="Times New Roman" w:hAnsi="Times New Roman"/>
          <w:sz w:val="24"/>
          <w:szCs w:val="24"/>
        </w:rPr>
        <w:t>504.608,-</w:t>
      </w:r>
      <w:proofErr w:type="gramEnd"/>
      <w:r w:rsidR="00CC1BEE">
        <w:rPr>
          <w:rFonts w:ascii="Times New Roman" w:hAnsi="Times New Roman"/>
          <w:sz w:val="24"/>
          <w:szCs w:val="24"/>
        </w:rPr>
        <w:t xml:space="preserve"> Ft./hó + áfa). A</w:t>
      </w:r>
      <w:r w:rsidR="00CC1BEE" w:rsidRPr="00CC1BEE">
        <w:rPr>
          <w:rFonts w:ascii="Times New Roman" w:hAnsi="Times New Roman"/>
          <w:sz w:val="24"/>
          <w:szCs w:val="24"/>
        </w:rPr>
        <w:t xml:space="preserve"> bérleti díj nem tartalmazza az ingatlan közüzemi díjait</w:t>
      </w:r>
      <w:r w:rsidR="00CC1BEE">
        <w:rPr>
          <w:rFonts w:ascii="Times New Roman" w:hAnsi="Times New Roman"/>
          <w:sz w:val="24"/>
          <w:szCs w:val="24"/>
        </w:rPr>
        <w:t>. A szerződéshez opciós jog nem tartozik.</w:t>
      </w:r>
    </w:p>
    <w:p w14:paraId="26677991" w14:textId="77777777" w:rsidR="00E07083" w:rsidRDefault="00E07083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968C7" w14:textId="1E9DAAEF" w:rsidR="00E07083" w:rsidRDefault="000208C6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Javasoljuk a kérelem támogatását és a szerződés 2029. január 31-éig történő meghosszabbítását változatlan feltételek mellett</w:t>
      </w:r>
      <w:r w:rsidR="00631114">
        <w:rPr>
          <w:rFonts w:ascii="Times New Roman" w:hAnsi="Times New Roman"/>
          <w:sz w:val="24"/>
          <w:szCs w:val="24"/>
        </w:rPr>
        <w:t>!</w:t>
      </w:r>
    </w:p>
    <w:p w14:paraId="29754CDF" w14:textId="77777777" w:rsidR="00E07083" w:rsidRDefault="00E07083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2D1CB" w14:textId="1421B173" w:rsidR="00E07083" w:rsidRDefault="00E07083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Kisbér, </w:t>
      </w:r>
      <w:r w:rsidR="008E4BB4">
        <w:rPr>
          <w:rFonts w:ascii="Times New Roman" w:hAnsi="Times New Roman"/>
          <w:sz w:val="24"/>
          <w:szCs w:val="24"/>
        </w:rPr>
        <w:t xml:space="preserve">2025. </w:t>
      </w:r>
      <w:r w:rsidR="00631114">
        <w:rPr>
          <w:rFonts w:ascii="Times New Roman" w:hAnsi="Times New Roman"/>
          <w:sz w:val="24"/>
          <w:szCs w:val="24"/>
        </w:rPr>
        <w:t xml:space="preserve">szeptember </w:t>
      </w:r>
      <w:r w:rsidR="000208C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</w:p>
    <w:p w14:paraId="7804E603" w14:textId="77777777" w:rsidR="00E07083" w:rsidRDefault="00E07083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8F719" w14:textId="0AFE14E6" w:rsidR="00E07083" w:rsidRDefault="00E07083" w:rsidP="000A4CF7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E4BB4">
        <w:rPr>
          <w:rFonts w:ascii="Times New Roman" w:hAnsi="Times New Roman"/>
          <w:sz w:val="24"/>
          <w:szCs w:val="24"/>
        </w:rPr>
        <w:t>Bondár Balázs</w:t>
      </w:r>
      <w:r>
        <w:rPr>
          <w:rFonts w:ascii="Times New Roman" w:hAnsi="Times New Roman"/>
          <w:sz w:val="24"/>
          <w:szCs w:val="24"/>
        </w:rPr>
        <w:t xml:space="preserve"> s.k.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Pápai Mónika s.k.</w:t>
      </w:r>
    </w:p>
    <w:p w14:paraId="602C7D94" w14:textId="656DC995" w:rsidR="00E07083" w:rsidRDefault="00E07083" w:rsidP="000A4CF7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referens</w:t>
      </w:r>
    </w:p>
    <w:p w14:paraId="25DA8E94" w14:textId="77777777" w:rsidR="00E07083" w:rsidRDefault="00E07083" w:rsidP="000A4CF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B34F060" w14:textId="77777777" w:rsidR="00CC3C9D" w:rsidRDefault="00CC3C9D" w:rsidP="000A4CF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C23D9D7" w14:textId="77777777" w:rsidR="00E07083" w:rsidRDefault="00E07083" w:rsidP="000A4CF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14:paraId="742015A5" w14:textId="6BA14ADD" w:rsidR="008E4BB4" w:rsidRPr="008E4BB4" w:rsidRDefault="00E07083" w:rsidP="00CC3C9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Kisbér Város Önkormányzat Képviselő-testülete </w:t>
      </w:r>
    </w:p>
    <w:p w14:paraId="173741A9" w14:textId="77777777" w:rsidR="008E4BB4" w:rsidRDefault="008E4BB4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91E44" w14:textId="404EDCB4" w:rsidR="000A4CF7" w:rsidRDefault="00E07083" w:rsidP="00631114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Vianni</w:t>
      </w:r>
      <w:proofErr w:type="spellEnd"/>
      <w:r>
        <w:rPr>
          <w:rFonts w:ascii="Times New Roman" w:hAnsi="Times New Roman"/>
          <w:sz w:val="24"/>
          <w:szCs w:val="24"/>
        </w:rPr>
        <w:t xml:space="preserve"> Kft-vel (1112 Budapest, Tóberek utca 2. 1/117.) az önkormányzat tulajdonában lévő </w:t>
      </w:r>
      <w:proofErr w:type="spellStart"/>
      <w:r>
        <w:rPr>
          <w:rFonts w:ascii="Times New Roman" w:hAnsi="Times New Roman"/>
          <w:sz w:val="24"/>
          <w:szCs w:val="24"/>
        </w:rPr>
        <w:t>kisbéri</w:t>
      </w:r>
      <w:proofErr w:type="spellEnd"/>
      <w:r>
        <w:rPr>
          <w:rFonts w:ascii="Times New Roman" w:hAnsi="Times New Roman"/>
          <w:sz w:val="24"/>
          <w:szCs w:val="24"/>
        </w:rPr>
        <w:t xml:space="preserve"> 1641/15/A/2 hrsz-ú, 208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nagyságú ingatlan hasznosítására kötött szerződés</w:t>
      </w:r>
      <w:r w:rsidR="00CC3C9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="00631114">
        <w:rPr>
          <w:rFonts w:ascii="Times New Roman" w:hAnsi="Times New Roman"/>
          <w:sz w:val="24"/>
          <w:szCs w:val="24"/>
        </w:rPr>
        <w:t xml:space="preserve">a korábbi döntéssel ellentétben a </w:t>
      </w:r>
      <w:proofErr w:type="gramStart"/>
      <w:r w:rsidR="00631114">
        <w:rPr>
          <w:rFonts w:ascii="Times New Roman" w:hAnsi="Times New Roman"/>
          <w:sz w:val="24"/>
          <w:szCs w:val="24"/>
        </w:rPr>
        <w:t>Kft.</w:t>
      </w:r>
      <w:proofErr w:type="gramEnd"/>
      <w:r w:rsidR="00631114">
        <w:rPr>
          <w:rFonts w:ascii="Times New Roman" w:hAnsi="Times New Roman"/>
          <w:sz w:val="24"/>
          <w:szCs w:val="24"/>
        </w:rPr>
        <w:t xml:space="preserve"> kérelmére 2029. január 31-éig </w:t>
      </w:r>
      <w:r w:rsidR="000208C6">
        <w:rPr>
          <w:rFonts w:ascii="Times New Roman" w:hAnsi="Times New Roman"/>
          <w:sz w:val="24"/>
          <w:szCs w:val="24"/>
        </w:rPr>
        <w:t>hosszabbítja meg</w:t>
      </w:r>
      <w:r w:rsidR="00631114">
        <w:rPr>
          <w:rFonts w:ascii="Times New Roman" w:hAnsi="Times New Roman"/>
          <w:sz w:val="24"/>
          <w:szCs w:val="24"/>
        </w:rPr>
        <w:t xml:space="preserve"> változatlan feltételek mellett. </w:t>
      </w:r>
    </w:p>
    <w:p w14:paraId="744A346D" w14:textId="77777777" w:rsidR="000A4CF7" w:rsidRDefault="000A4CF7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C33F8" w14:textId="3C47928E" w:rsidR="00631114" w:rsidRDefault="000208C6" w:rsidP="00631114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utasítja a Kisbéri Közös Önkormányzati Hivatalt a fentiek szerinti szerződés-módosítás előkészítésére és felhatalmazza a város polgármesterét annak aláírására. </w:t>
      </w:r>
    </w:p>
    <w:p w14:paraId="5325B36A" w14:textId="77777777" w:rsidR="00631114" w:rsidRDefault="00631114" w:rsidP="000A4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CADE5" w14:textId="77777777" w:rsidR="00E07083" w:rsidRDefault="00E07083" w:rsidP="000A4CF7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ab/>
        <w:t>azonnal</w:t>
      </w:r>
    </w:p>
    <w:p w14:paraId="380AA291" w14:textId="46E19BB0" w:rsidR="000A4CF7" w:rsidRDefault="00E07083" w:rsidP="000208C6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0208C6">
        <w:rPr>
          <w:rFonts w:ascii="Times New Roman" w:hAnsi="Times New Roman"/>
          <w:sz w:val="24"/>
          <w:szCs w:val="24"/>
        </w:rPr>
        <w:t>Sinkovicz Zoltán polgármester</w:t>
      </w:r>
    </w:p>
    <w:p w14:paraId="295A8A79" w14:textId="6D7FEC15" w:rsidR="000208C6" w:rsidRPr="000208C6" w:rsidRDefault="000208C6" w:rsidP="000208C6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0208C6">
        <w:rPr>
          <w:rFonts w:ascii="Times New Roman" w:hAnsi="Times New Roman"/>
          <w:bCs/>
          <w:sz w:val="24"/>
          <w:szCs w:val="24"/>
        </w:rPr>
        <w:tab/>
      </w:r>
      <w:r w:rsidRPr="000208C6">
        <w:rPr>
          <w:rFonts w:ascii="Times New Roman" w:hAnsi="Times New Roman"/>
          <w:bCs/>
          <w:sz w:val="24"/>
          <w:szCs w:val="24"/>
        </w:rPr>
        <w:tab/>
      </w:r>
      <w:r w:rsidRPr="000208C6">
        <w:rPr>
          <w:rFonts w:ascii="Times New Roman" w:hAnsi="Times New Roman"/>
          <w:bCs/>
          <w:sz w:val="24"/>
          <w:szCs w:val="24"/>
        </w:rPr>
        <w:tab/>
        <w:t>Dr. Pápai Tamás jegyző</w:t>
      </w:r>
    </w:p>
    <w:sectPr w:rsidR="000208C6" w:rsidRPr="000208C6" w:rsidSect="00CC3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83"/>
    <w:rsid w:val="000208C6"/>
    <w:rsid w:val="000A4CF7"/>
    <w:rsid w:val="00140B5E"/>
    <w:rsid w:val="0025430A"/>
    <w:rsid w:val="004856C3"/>
    <w:rsid w:val="00523CD8"/>
    <w:rsid w:val="00631114"/>
    <w:rsid w:val="008E4BB4"/>
    <w:rsid w:val="009A5B51"/>
    <w:rsid w:val="00A63C0D"/>
    <w:rsid w:val="00B32B92"/>
    <w:rsid w:val="00C56B9D"/>
    <w:rsid w:val="00CC1BEE"/>
    <w:rsid w:val="00CC3C9D"/>
    <w:rsid w:val="00E07083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8A3C"/>
  <w15:chartTrackingRefBased/>
  <w15:docId w15:val="{89E4ED41-D013-4968-8653-70DAB9CE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7083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E070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70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70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70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70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70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70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70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70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7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7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7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70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70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70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70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70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70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7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70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7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708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E070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7083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E070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7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70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7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4</cp:revision>
  <dcterms:created xsi:type="dcterms:W3CDTF">2025-09-02T11:25:00Z</dcterms:created>
  <dcterms:modified xsi:type="dcterms:W3CDTF">2025-09-11T12:57:00Z</dcterms:modified>
</cp:coreProperties>
</file>